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6F4975">
        <w:rPr>
          <w:rFonts w:ascii="Times New Roman" w:hAnsi="Times New Roman" w:cs="Times New Roman"/>
          <w:sz w:val="28"/>
          <w:szCs w:val="28"/>
        </w:rPr>
        <w:t xml:space="preserve"> </w:t>
      </w:r>
      <w:r w:rsidR="00C01AFD">
        <w:rPr>
          <w:rFonts w:ascii="Times New Roman" w:hAnsi="Times New Roman" w:cs="Times New Roman"/>
          <w:sz w:val="28"/>
          <w:szCs w:val="28"/>
        </w:rPr>
        <w:t>искусству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F1597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3300" w:type="dxa"/>
          </w:tcPr>
          <w:p w:rsidR="00F15976" w:rsidRPr="00F15976" w:rsidRDefault="00C01AFD" w:rsidP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Галиуллина Алсу</w:t>
            </w:r>
          </w:p>
        </w:tc>
        <w:tc>
          <w:tcPr>
            <w:tcW w:w="1134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0198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F1597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F1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Ахметова Азалия</w:t>
            </w:r>
          </w:p>
        </w:tc>
        <w:tc>
          <w:tcPr>
            <w:tcW w:w="1134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  <w:tr w:rsidR="00F15976" w:rsidTr="006F4975">
        <w:tc>
          <w:tcPr>
            <w:tcW w:w="496" w:type="dxa"/>
          </w:tcPr>
          <w:p w:rsidR="00F15976" w:rsidRDefault="00F159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Зарипова Алина</w:t>
            </w:r>
          </w:p>
        </w:tc>
        <w:tc>
          <w:tcPr>
            <w:tcW w:w="1134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  <w:r w:rsidR="0030198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701" w:type="dxa"/>
          </w:tcPr>
          <w:p w:rsidR="00F15976" w:rsidRDefault="00C01A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B6614"/>
    <w:rsid w:val="00301985"/>
    <w:rsid w:val="00350573"/>
    <w:rsid w:val="00367E1E"/>
    <w:rsid w:val="004000B8"/>
    <w:rsid w:val="004D1638"/>
    <w:rsid w:val="006F4975"/>
    <w:rsid w:val="008D18BC"/>
    <w:rsid w:val="009F7B0B"/>
    <w:rsid w:val="00BD1449"/>
    <w:rsid w:val="00C01AFD"/>
    <w:rsid w:val="00C61078"/>
    <w:rsid w:val="00ED54CE"/>
    <w:rsid w:val="00F15976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8BBC6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15</cp:revision>
  <dcterms:created xsi:type="dcterms:W3CDTF">2023-10-17T18:29:00Z</dcterms:created>
  <dcterms:modified xsi:type="dcterms:W3CDTF">2023-10-31T10:21:00Z</dcterms:modified>
</cp:coreProperties>
</file>